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8094"/>
      </w:tblGrid>
      <w:tr w:rsidR="00503846" w:rsidRPr="00914E2A" w14:paraId="3B15599A" w14:textId="77777777" w:rsidTr="00503846">
        <w:tc>
          <w:tcPr>
            <w:tcW w:w="2696" w:type="dxa"/>
          </w:tcPr>
          <w:p w14:paraId="78B8A437" w14:textId="79392279" w:rsidR="00503846" w:rsidRPr="006C62CB" w:rsidRDefault="00503846">
            <w:pPr>
              <w:rPr>
                <w:b/>
                <w:bCs/>
              </w:rPr>
            </w:pPr>
            <w:r w:rsidRPr="006C62CB">
              <w:rPr>
                <w:b/>
                <w:bCs/>
              </w:rPr>
              <w:t>Mission</w:t>
            </w:r>
          </w:p>
        </w:tc>
        <w:tc>
          <w:tcPr>
            <w:tcW w:w="8094" w:type="dxa"/>
          </w:tcPr>
          <w:p w14:paraId="197F1355" w14:textId="0FE69CFF" w:rsidR="00503846" w:rsidRPr="006C62CB" w:rsidRDefault="00503846">
            <w:pPr>
              <w:rPr>
                <w:i/>
                <w:iCs/>
              </w:rPr>
            </w:pPr>
            <w:r w:rsidRPr="006C62CB">
              <w:rPr>
                <w:i/>
                <w:iCs/>
              </w:rPr>
              <w:t>Changing Lives Through Reading</w:t>
            </w:r>
          </w:p>
        </w:tc>
      </w:tr>
      <w:tr w:rsidR="00503846" w:rsidRPr="00914E2A" w14:paraId="331A7F72" w14:textId="77777777" w:rsidTr="00503846">
        <w:tc>
          <w:tcPr>
            <w:tcW w:w="2696" w:type="dxa"/>
          </w:tcPr>
          <w:p w14:paraId="3D1B4BDA" w14:textId="351B9BDD" w:rsidR="00503846" w:rsidRPr="006C62CB" w:rsidRDefault="00503846">
            <w:pPr>
              <w:rPr>
                <w:b/>
                <w:bCs/>
              </w:rPr>
            </w:pPr>
            <w:r w:rsidRPr="006C62CB">
              <w:rPr>
                <w:b/>
                <w:bCs/>
              </w:rPr>
              <w:t>Organizational Goals</w:t>
            </w:r>
          </w:p>
        </w:tc>
        <w:tc>
          <w:tcPr>
            <w:tcW w:w="8094" w:type="dxa"/>
          </w:tcPr>
          <w:p w14:paraId="2B7C202D" w14:textId="77777777" w:rsidR="00503846" w:rsidRPr="006C62CB" w:rsidRDefault="00503846" w:rsidP="00503846">
            <w:pPr>
              <w:rPr>
                <w:rFonts w:cstheme="minorHAnsi"/>
                <w:color w:val="000000" w:themeColor="text1"/>
              </w:rPr>
            </w:pPr>
            <w:r w:rsidRPr="006C62CB">
              <w:rPr>
                <w:rFonts w:cstheme="minorHAnsi"/>
                <w:color w:val="000000" w:themeColor="text1"/>
              </w:rPr>
              <w:t>Advance quality staff development to enhance reading instruction.</w:t>
            </w:r>
          </w:p>
          <w:p w14:paraId="5A9F7A0F" w14:textId="77777777" w:rsidR="00503846" w:rsidRPr="006C62CB" w:rsidRDefault="00503846">
            <w:pPr>
              <w:rPr>
                <w:rFonts w:cstheme="minorHAnsi"/>
                <w:color w:val="000000" w:themeColor="text1"/>
              </w:rPr>
            </w:pPr>
          </w:p>
        </w:tc>
      </w:tr>
      <w:tr w:rsidR="00503846" w:rsidRPr="00914E2A" w14:paraId="5D5BEE58" w14:textId="77777777" w:rsidTr="00503846">
        <w:tc>
          <w:tcPr>
            <w:tcW w:w="2696" w:type="dxa"/>
          </w:tcPr>
          <w:p w14:paraId="1A9804C5" w14:textId="77777777" w:rsidR="00503846" w:rsidRPr="006C62CB" w:rsidRDefault="00503846"/>
        </w:tc>
        <w:tc>
          <w:tcPr>
            <w:tcW w:w="8094" w:type="dxa"/>
          </w:tcPr>
          <w:p w14:paraId="41940432" w14:textId="77777777" w:rsidR="00503846" w:rsidRPr="006C62CB" w:rsidRDefault="00503846" w:rsidP="00503846">
            <w:pPr>
              <w:rPr>
                <w:rFonts w:cstheme="minorHAnsi"/>
                <w:color w:val="000000" w:themeColor="text1"/>
              </w:rPr>
            </w:pPr>
            <w:r w:rsidRPr="006C62CB">
              <w:rPr>
                <w:rFonts w:cstheme="minorHAnsi"/>
                <w:color w:val="000000" w:themeColor="text1"/>
              </w:rPr>
              <w:t>Promote and disseminate scientifically based research.</w:t>
            </w:r>
          </w:p>
          <w:p w14:paraId="6F52FA5F" w14:textId="77777777" w:rsidR="00503846" w:rsidRPr="006C62CB" w:rsidRDefault="00503846">
            <w:pPr>
              <w:rPr>
                <w:rFonts w:cstheme="minorHAnsi"/>
                <w:color w:val="000000" w:themeColor="text1"/>
              </w:rPr>
            </w:pPr>
          </w:p>
        </w:tc>
      </w:tr>
      <w:tr w:rsidR="00503846" w:rsidRPr="00914E2A" w14:paraId="37D5E836" w14:textId="77777777" w:rsidTr="00503846">
        <w:tc>
          <w:tcPr>
            <w:tcW w:w="2696" w:type="dxa"/>
          </w:tcPr>
          <w:p w14:paraId="2AD38C19" w14:textId="77777777" w:rsidR="00503846" w:rsidRPr="006C62CB" w:rsidRDefault="00503846"/>
        </w:tc>
        <w:tc>
          <w:tcPr>
            <w:tcW w:w="8094" w:type="dxa"/>
          </w:tcPr>
          <w:p w14:paraId="34353548" w14:textId="58FB7468" w:rsidR="00503846" w:rsidRPr="006C62CB" w:rsidRDefault="00503846" w:rsidP="00503846">
            <w:pPr>
              <w:rPr>
                <w:rFonts w:cstheme="minorHAnsi"/>
                <w:color w:val="000000" w:themeColor="text1"/>
              </w:rPr>
            </w:pPr>
            <w:r w:rsidRPr="006C62CB">
              <w:rPr>
                <w:rFonts w:cstheme="minorHAnsi"/>
                <w:color w:val="000000" w:themeColor="text1"/>
              </w:rPr>
              <w:t>Establish alliances to foster literacy</w:t>
            </w:r>
            <w:r w:rsidR="0015790F" w:rsidRPr="006C62CB">
              <w:rPr>
                <w:rFonts w:cstheme="minorHAnsi"/>
                <w:color w:val="000000" w:themeColor="text1"/>
              </w:rPr>
              <w:t xml:space="preserve"> – Consider working with LSIC committees at individual schools. </w:t>
            </w:r>
          </w:p>
          <w:p w14:paraId="10A8D3E6" w14:textId="77777777" w:rsidR="00503846" w:rsidRPr="006C62CB" w:rsidRDefault="00503846">
            <w:pPr>
              <w:rPr>
                <w:rFonts w:cstheme="minorHAnsi"/>
                <w:color w:val="000000" w:themeColor="text1"/>
              </w:rPr>
            </w:pPr>
          </w:p>
        </w:tc>
      </w:tr>
      <w:tr w:rsidR="00503846" w:rsidRPr="00914E2A" w14:paraId="143AA2B8" w14:textId="77777777" w:rsidTr="00503846">
        <w:tc>
          <w:tcPr>
            <w:tcW w:w="2696" w:type="dxa"/>
          </w:tcPr>
          <w:p w14:paraId="243A284D" w14:textId="77777777" w:rsidR="00503846" w:rsidRPr="006C62CB" w:rsidRDefault="00503846"/>
        </w:tc>
        <w:tc>
          <w:tcPr>
            <w:tcW w:w="8094" w:type="dxa"/>
          </w:tcPr>
          <w:p w14:paraId="6E5E274F" w14:textId="77777777" w:rsidR="00503846" w:rsidRPr="006C62CB" w:rsidRDefault="00503846" w:rsidP="00503846">
            <w:pPr>
              <w:rPr>
                <w:rFonts w:cstheme="minorHAnsi"/>
                <w:color w:val="000000" w:themeColor="text1"/>
              </w:rPr>
            </w:pPr>
            <w:r w:rsidRPr="006C62CB">
              <w:rPr>
                <w:rFonts w:cstheme="minorHAnsi"/>
                <w:color w:val="000000" w:themeColor="text1"/>
              </w:rPr>
              <w:t>Sustain the infrastructure through effective leadership development.  </w:t>
            </w:r>
          </w:p>
          <w:p w14:paraId="6C5F0473" w14:textId="77777777" w:rsidR="00503846" w:rsidRPr="006C62CB" w:rsidRDefault="00503846">
            <w:pPr>
              <w:rPr>
                <w:rFonts w:cstheme="minorHAnsi"/>
                <w:color w:val="000000" w:themeColor="text1"/>
              </w:rPr>
            </w:pPr>
          </w:p>
        </w:tc>
      </w:tr>
      <w:tr w:rsidR="00503846" w:rsidRPr="00914E2A" w14:paraId="0714AC37" w14:textId="77777777" w:rsidTr="00503846">
        <w:tc>
          <w:tcPr>
            <w:tcW w:w="2696" w:type="dxa"/>
          </w:tcPr>
          <w:p w14:paraId="288138E6" w14:textId="77777777" w:rsidR="00503846" w:rsidRPr="006C62CB" w:rsidRDefault="00503846"/>
        </w:tc>
        <w:tc>
          <w:tcPr>
            <w:tcW w:w="8094" w:type="dxa"/>
          </w:tcPr>
          <w:p w14:paraId="65B89D34" w14:textId="77777777" w:rsidR="00503846" w:rsidRPr="006C62CB" w:rsidRDefault="00503846" w:rsidP="00503846">
            <w:pPr>
              <w:rPr>
                <w:rFonts w:cstheme="minorHAnsi"/>
                <w:color w:val="000000" w:themeColor="text1"/>
              </w:rPr>
            </w:pPr>
            <w:r w:rsidRPr="006C62CB">
              <w:rPr>
                <w:rFonts w:cstheme="minorHAnsi"/>
                <w:color w:val="000000" w:themeColor="text1"/>
              </w:rPr>
              <w:t>Identify and focus on literacy issues.  </w:t>
            </w:r>
          </w:p>
          <w:p w14:paraId="374FAFB6" w14:textId="77777777" w:rsidR="00503846" w:rsidRPr="006C62CB" w:rsidRDefault="00503846">
            <w:pPr>
              <w:rPr>
                <w:rFonts w:cstheme="minorHAnsi"/>
                <w:color w:val="000000" w:themeColor="text1"/>
              </w:rPr>
            </w:pPr>
          </w:p>
        </w:tc>
      </w:tr>
      <w:tr w:rsidR="00503846" w:rsidRPr="00914E2A" w14:paraId="02840852" w14:textId="77777777" w:rsidTr="00F66374">
        <w:tc>
          <w:tcPr>
            <w:tcW w:w="2696" w:type="dxa"/>
          </w:tcPr>
          <w:p w14:paraId="3F1F7E51" w14:textId="4E64D70D" w:rsidR="00503846" w:rsidRPr="006C62CB" w:rsidRDefault="00503846">
            <w:pPr>
              <w:rPr>
                <w:b/>
                <w:bCs/>
              </w:rPr>
            </w:pPr>
            <w:r w:rsidRPr="006C62CB">
              <w:rPr>
                <w:b/>
                <w:bCs/>
              </w:rPr>
              <w:t>Smart Goal</w:t>
            </w:r>
          </w:p>
        </w:tc>
        <w:tc>
          <w:tcPr>
            <w:tcW w:w="8094" w:type="dxa"/>
          </w:tcPr>
          <w:p w14:paraId="38CF4482" w14:textId="4D95203B" w:rsidR="00503846" w:rsidRPr="006C62CB" w:rsidRDefault="00503846">
            <w:r w:rsidRPr="006C62CB">
              <w:t>By June 202</w:t>
            </w:r>
            <w:r w:rsidR="0015790F" w:rsidRPr="006C62CB">
              <w:t>5</w:t>
            </w:r>
            <w:r w:rsidRPr="006C62CB">
              <w:t xml:space="preserve">, WVRA will increase membership from </w:t>
            </w:r>
            <w:r w:rsidR="00914E2A">
              <w:t>500</w:t>
            </w:r>
            <w:r w:rsidRPr="006C62CB">
              <w:t xml:space="preserve"> members to 5</w:t>
            </w:r>
            <w:r w:rsidR="00914E2A">
              <w:t>25+</w:t>
            </w:r>
            <w:r w:rsidRPr="006C62CB">
              <w:t xml:space="preserve"> members using the following strategies</w:t>
            </w:r>
            <w:r w:rsidR="007D5F92" w:rsidRPr="006C62CB">
              <w:t xml:space="preserve"> and </w:t>
            </w:r>
            <w:r w:rsidR="00E178BF" w:rsidRPr="006C62CB">
              <w:t xml:space="preserve">members’ </w:t>
            </w:r>
            <w:r w:rsidR="007D5F92" w:rsidRPr="006C62CB">
              <w:t>benefits</w:t>
            </w:r>
            <w:r w:rsidRPr="006C62CB">
              <w:t>:</w:t>
            </w:r>
          </w:p>
        </w:tc>
      </w:tr>
      <w:tr w:rsidR="00503846" w:rsidRPr="00914E2A" w14:paraId="2B162534" w14:textId="77777777" w:rsidTr="00F66374">
        <w:tc>
          <w:tcPr>
            <w:tcW w:w="2696" w:type="dxa"/>
          </w:tcPr>
          <w:p w14:paraId="31DAA83F" w14:textId="0ABAF0BD" w:rsidR="00503846" w:rsidRPr="006C62CB" w:rsidRDefault="00503846" w:rsidP="007D5F92">
            <w:pPr>
              <w:pStyle w:val="ListParagraph"/>
            </w:pPr>
          </w:p>
        </w:tc>
        <w:tc>
          <w:tcPr>
            <w:tcW w:w="8094" w:type="dxa"/>
          </w:tcPr>
          <w:p w14:paraId="07C6CCE3" w14:textId="77777777" w:rsidR="00503846" w:rsidRPr="006C62CB" w:rsidRDefault="007D5F92" w:rsidP="007D5F9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u w:val="single"/>
              </w:rPr>
            </w:pPr>
            <w:r w:rsidRPr="006C62CB">
              <w:rPr>
                <w:b/>
                <w:bCs/>
                <w:u w:val="single"/>
              </w:rPr>
              <w:t>Local Councils</w:t>
            </w:r>
          </w:p>
          <w:p w14:paraId="1CAE2E72" w14:textId="44B434A6" w:rsidR="007D5F92" w:rsidRPr="006C62CB" w:rsidRDefault="007D5F92" w:rsidP="007D5F92">
            <w:pPr>
              <w:pStyle w:val="ListParagraph"/>
              <w:numPr>
                <w:ilvl w:val="0"/>
                <w:numId w:val="3"/>
              </w:numPr>
            </w:pPr>
            <w:r w:rsidRPr="006C62CB">
              <w:t xml:space="preserve">Re-activate </w:t>
            </w:r>
            <w:r w:rsidR="0015790F" w:rsidRPr="006C62CB">
              <w:t>5</w:t>
            </w:r>
            <w:r w:rsidR="00326F53" w:rsidRPr="006C62CB">
              <w:t xml:space="preserve"> councils currently with </w:t>
            </w:r>
            <w:r w:rsidR="007405A5" w:rsidRPr="006C62CB">
              <w:t>charters.</w:t>
            </w:r>
          </w:p>
          <w:p w14:paraId="0AE42AFB" w14:textId="2BFCD8DF" w:rsidR="00F83E7B" w:rsidRPr="006C62CB" w:rsidRDefault="00F83E7B" w:rsidP="007D5F92">
            <w:pPr>
              <w:pStyle w:val="ListParagraph"/>
              <w:numPr>
                <w:ilvl w:val="0"/>
                <w:numId w:val="3"/>
              </w:numPr>
            </w:pPr>
            <w:r w:rsidRPr="006C62CB">
              <w:t xml:space="preserve">Each active council should have a visible presence at least one school function during the year. Suggestion: Provide a pre-created WVRA brochure and/or book marker which can be personalized with each county’s information for distribution. </w:t>
            </w:r>
          </w:p>
          <w:p w14:paraId="2C754CF5" w14:textId="23C98065" w:rsidR="007D5F92" w:rsidRPr="006C62CB" w:rsidRDefault="00B03BC4" w:rsidP="007405A5">
            <w:pPr>
              <w:pStyle w:val="ListParagraph"/>
              <w:numPr>
                <w:ilvl w:val="0"/>
                <w:numId w:val="3"/>
              </w:numPr>
            </w:pPr>
            <w:r w:rsidRPr="006C62CB">
              <w:t>Reach out to local BOE’s</w:t>
            </w:r>
            <w:r w:rsidR="00F83E7B" w:rsidRPr="006C62CB">
              <w:t xml:space="preserve"> -</w:t>
            </w:r>
            <w:r w:rsidR="0015790F" w:rsidRPr="006C62CB">
              <w:t xml:space="preserve"> Berkley/Wyoming</w:t>
            </w:r>
          </w:p>
        </w:tc>
      </w:tr>
      <w:tr w:rsidR="007D5F92" w:rsidRPr="00914E2A" w14:paraId="30DF3283" w14:textId="77777777" w:rsidTr="00F66374">
        <w:tc>
          <w:tcPr>
            <w:tcW w:w="2696" w:type="dxa"/>
          </w:tcPr>
          <w:p w14:paraId="238F9470" w14:textId="77777777" w:rsidR="007D5F92" w:rsidRPr="006C62CB" w:rsidRDefault="007D5F92" w:rsidP="007D5F92"/>
        </w:tc>
        <w:tc>
          <w:tcPr>
            <w:tcW w:w="8094" w:type="dxa"/>
          </w:tcPr>
          <w:p w14:paraId="717F5161" w14:textId="37F397F9" w:rsidR="007D5F92" w:rsidRPr="006C62CB" w:rsidRDefault="007D5F92" w:rsidP="007D5F9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u w:val="single"/>
              </w:rPr>
            </w:pPr>
            <w:r w:rsidRPr="006C62CB">
              <w:rPr>
                <w:b/>
                <w:bCs/>
                <w:u w:val="single"/>
              </w:rPr>
              <w:t>Pre-Service/Higher Education</w:t>
            </w:r>
            <w:r w:rsidR="00914E2A">
              <w:rPr>
                <w:b/>
                <w:bCs/>
                <w:u w:val="single"/>
              </w:rPr>
              <w:t>/Grow Your Own HSCTE</w:t>
            </w:r>
          </w:p>
          <w:p w14:paraId="521606CF" w14:textId="0DBF2EC0" w:rsidR="00B03BC4" w:rsidRPr="006C62CB" w:rsidRDefault="007405A5" w:rsidP="00B03BC4">
            <w:pPr>
              <w:pStyle w:val="ListParagraph"/>
              <w:numPr>
                <w:ilvl w:val="0"/>
                <w:numId w:val="9"/>
              </w:numPr>
            </w:pPr>
            <w:r w:rsidRPr="006C62CB">
              <w:t>Create criteria and funding source for a</w:t>
            </w:r>
            <w:r w:rsidR="00B03BC4" w:rsidRPr="006C62CB">
              <w:t xml:space="preserve"> College Student “Rising Star” Award</w:t>
            </w:r>
            <w:r w:rsidR="00F83E7B" w:rsidRPr="006C62CB">
              <w:t xml:space="preserve"> – Angie, Stephanie, and Shelly</w:t>
            </w:r>
          </w:p>
          <w:p w14:paraId="3C93EDFF" w14:textId="198D5DF9" w:rsidR="007D5F92" w:rsidRPr="006C62CB" w:rsidRDefault="00140A47" w:rsidP="00140A47">
            <w:pPr>
              <w:pStyle w:val="ListParagraph"/>
              <w:numPr>
                <w:ilvl w:val="0"/>
                <w:numId w:val="9"/>
              </w:numPr>
            </w:pPr>
            <w:r w:rsidRPr="006C62CB">
              <w:t xml:space="preserve">Increase student college chapters </w:t>
            </w:r>
          </w:p>
          <w:p w14:paraId="363CAC6D" w14:textId="77777777" w:rsidR="00B03BC4" w:rsidRPr="006C62CB" w:rsidRDefault="007405A5" w:rsidP="007405A5">
            <w:pPr>
              <w:pStyle w:val="ListParagraph"/>
              <w:numPr>
                <w:ilvl w:val="0"/>
                <w:numId w:val="9"/>
              </w:numPr>
            </w:pPr>
            <w:r w:rsidRPr="006C62CB">
              <w:t>Explore new teacher mentoring partnerships with WVRA</w:t>
            </w:r>
          </w:p>
          <w:p w14:paraId="563E58BD" w14:textId="1719F497" w:rsidR="006C62CB" w:rsidRPr="006C62CB" w:rsidRDefault="006C62CB" w:rsidP="007405A5">
            <w:pPr>
              <w:pStyle w:val="ListParagraph"/>
              <w:numPr>
                <w:ilvl w:val="0"/>
                <w:numId w:val="9"/>
              </w:numPr>
            </w:pPr>
            <w:r w:rsidRPr="006C62CB">
              <w:t>Offer a reduced conference rate for a group (8-15 students and 1 professor/teacher). Preservice Teachers and one professor</w:t>
            </w:r>
            <w:r w:rsidRPr="006C62CB">
              <w:rPr>
                <w:color w:val="FF0000"/>
              </w:rPr>
              <w:t xml:space="preserve">. </w:t>
            </w:r>
          </w:p>
        </w:tc>
      </w:tr>
      <w:tr w:rsidR="007D5F92" w:rsidRPr="00914E2A" w14:paraId="2C719F03" w14:textId="77777777" w:rsidTr="00F66374">
        <w:tc>
          <w:tcPr>
            <w:tcW w:w="2696" w:type="dxa"/>
          </w:tcPr>
          <w:p w14:paraId="1D4B8805" w14:textId="77777777" w:rsidR="007D5F92" w:rsidRPr="006C62CB" w:rsidRDefault="007D5F92" w:rsidP="007D5F92"/>
        </w:tc>
        <w:tc>
          <w:tcPr>
            <w:tcW w:w="8094" w:type="dxa"/>
          </w:tcPr>
          <w:p w14:paraId="0FF60416" w14:textId="77777777" w:rsidR="007D5F92" w:rsidRPr="006C62CB" w:rsidRDefault="007D5F92" w:rsidP="007D5F92">
            <w:pPr>
              <w:pStyle w:val="ListParagraph"/>
              <w:numPr>
                <w:ilvl w:val="0"/>
                <w:numId w:val="2"/>
              </w:numPr>
              <w:tabs>
                <w:tab w:val="left" w:pos="455"/>
              </w:tabs>
              <w:rPr>
                <w:b/>
                <w:bCs/>
                <w:u w:val="single"/>
              </w:rPr>
            </w:pPr>
            <w:r w:rsidRPr="006C62CB">
              <w:rPr>
                <w:b/>
                <w:bCs/>
                <w:u w:val="single"/>
              </w:rPr>
              <w:t>Professional Development</w:t>
            </w:r>
          </w:p>
          <w:p w14:paraId="5B1C1516" w14:textId="6194C56C" w:rsidR="00B03BC4" w:rsidRPr="006C62CB" w:rsidRDefault="007405A5" w:rsidP="00E65A45">
            <w:pPr>
              <w:pStyle w:val="ListParagraph"/>
              <w:numPr>
                <w:ilvl w:val="0"/>
                <w:numId w:val="6"/>
              </w:numPr>
              <w:tabs>
                <w:tab w:val="left" w:pos="455"/>
              </w:tabs>
            </w:pPr>
            <w:r w:rsidRPr="006C62CB">
              <w:t>Collaborate with WVDE to distribute Science of Reading information.</w:t>
            </w:r>
          </w:p>
          <w:p w14:paraId="40F8160C" w14:textId="7B17C81E" w:rsidR="00B03BC4" w:rsidRPr="006C62CB" w:rsidRDefault="007405A5" w:rsidP="00B03BC4">
            <w:pPr>
              <w:pStyle w:val="ListParagraph"/>
              <w:numPr>
                <w:ilvl w:val="0"/>
                <w:numId w:val="6"/>
              </w:numPr>
              <w:tabs>
                <w:tab w:val="left" w:pos="455"/>
              </w:tabs>
            </w:pPr>
            <w:r w:rsidRPr="006C62CB">
              <w:t>Offer one-day in-person PD seminars from a</w:t>
            </w:r>
            <w:r w:rsidR="00B03BC4" w:rsidRPr="006C62CB">
              <w:t xml:space="preserve"> well-known </w:t>
            </w:r>
            <w:r w:rsidRPr="006C62CB">
              <w:t>researcher.</w:t>
            </w:r>
          </w:p>
          <w:p w14:paraId="739F66BD" w14:textId="2A4C73C5" w:rsidR="00243FFF" w:rsidRPr="006C62CB" w:rsidRDefault="00243FFF" w:rsidP="00243FFF">
            <w:pPr>
              <w:pStyle w:val="ListParagraph"/>
              <w:tabs>
                <w:tab w:val="left" w:pos="455"/>
              </w:tabs>
              <w:ind w:left="1080"/>
            </w:pPr>
            <w:r w:rsidRPr="006C62CB">
              <w:t>Suggestions: Mark Weakland, Vanessa Hayes, and WVDE presenters</w:t>
            </w:r>
          </w:p>
          <w:p w14:paraId="73823D88" w14:textId="77777777" w:rsidR="00B03BC4" w:rsidRPr="006C62CB" w:rsidRDefault="007405A5" w:rsidP="007405A5">
            <w:pPr>
              <w:pStyle w:val="ListParagraph"/>
              <w:numPr>
                <w:ilvl w:val="0"/>
                <w:numId w:val="6"/>
              </w:numPr>
              <w:tabs>
                <w:tab w:val="left" w:pos="455"/>
              </w:tabs>
            </w:pPr>
            <w:r w:rsidRPr="006C62CB">
              <w:t>Create a t</w:t>
            </w:r>
            <w:r w:rsidR="003566F0" w:rsidRPr="006C62CB">
              <w:t>rain</w:t>
            </w:r>
            <w:r w:rsidRPr="006C62CB">
              <w:t>ing video for literature fair</w:t>
            </w:r>
            <w:r w:rsidR="003566F0" w:rsidRPr="006C62CB">
              <w:t xml:space="preserve"> coordinators</w:t>
            </w:r>
            <w:r w:rsidRPr="006C62CB">
              <w:t xml:space="preserve"> and offer another regional fair</w:t>
            </w:r>
            <w:r w:rsidR="00243FFF" w:rsidRPr="006C62CB">
              <w:t>. (Sarah, Leslie, Samantha in September)</w:t>
            </w:r>
          </w:p>
          <w:p w14:paraId="75ADED32" w14:textId="6424CD07" w:rsidR="006C62CB" w:rsidRPr="006C62CB" w:rsidRDefault="006C62CB" w:rsidP="007405A5">
            <w:pPr>
              <w:pStyle w:val="ListParagraph"/>
              <w:numPr>
                <w:ilvl w:val="0"/>
                <w:numId w:val="6"/>
              </w:numPr>
              <w:tabs>
                <w:tab w:val="left" w:pos="455"/>
              </w:tabs>
            </w:pPr>
            <w:r w:rsidRPr="006C62CB">
              <w:t>Start a book club that meets online via Zoom and then in person at the conference. (Dr. Angela Curfman will facilitate)</w:t>
            </w:r>
          </w:p>
        </w:tc>
      </w:tr>
      <w:tr w:rsidR="007D5F92" w:rsidRPr="00914E2A" w14:paraId="0CF19EDC" w14:textId="77777777" w:rsidTr="00F66374">
        <w:tc>
          <w:tcPr>
            <w:tcW w:w="2696" w:type="dxa"/>
          </w:tcPr>
          <w:p w14:paraId="5BCEFF02" w14:textId="77777777" w:rsidR="007D5F92" w:rsidRPr="006C62CB" w:rsidRDefault="007D5F92" w:rsidP="007D5F92">
            <w:pPr>
              <w:pStyle w:val="ListParagraph"/>
            </w:pPr>
          </w:p>
        </w:tc>
        <w:tc>
          <w:tcPr>
            <w:tcW w:w="8094" w:type="dxa"/>
          </w:tcPr>
          <w:p w14:paraId="716BAD0F" w14:textId="77777777" w:rsidR="007D5F92" w:rsidRPr="006C62CB" w:rsidRDefault="007D5F92" w:rsidP="007D5F9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u w:val="single"/>
              </w:rPr>
            </w:pPr>
            <w:r w:rsidRPr="006C62CB">
              <w:rPr>
                <w:b/>
                <w:bCs/>
                <w:u w:val="single"/>
              </w:rPr>
              <w:t>Family Engagement</w:t>
            </w:r>
          </w:p>
          <w:p w14:paraId="2BED4DD2" w14:textId="48C95DC2" w:rsidR="00B03BC4" w:rsidRPr="006C62CB" w:rsidRDefault="007405A5" w:rsidP="00E65A45">
            <w:pPr>
              <w:pStyle w:val="ListParagraph"/>
              <w:numPr>
                <w:ilvl w:val="0"/>
                <w:numId w:val="8"/>
              </w:numPr>
            </w:pPr>
            <w:r w:rsidRPr="006C62CB">
              <w:t>Make connections with school family liaisons.</w:t>
            </w:r>
          </w:p>
          <w:p w14:paraId="732117FA" w14:textId="0D29A4E2" w:rsidR="007405A5" w:rsidRPr="006C62CB" w:rsidRDefault="007405A5" w:rsidP="00E65A45">
            <w:pPr>
              <w:pStyle w:val="ListParagraph"/>
              <w:numPr>
                <w:ilvl w:val="0"/>
                <w:numId w:val="8"/>
              </w:numPr>
            </w:pPr>
            <w:r w:rsidRPr="006C62CB">
              <w:t>Create book trailers and book recommendations for students.</w:t>
            </w:r>
            <w:r w:rsidR="0015790F" w:rsidRPr="006C62CB">
              <w:t xml:space="preserve"> (Erin Murphy &amp; Kristin Walker)</w:t>
            </w:r>
          </w:p>
          <w:p w14:paraId="2F19D448" w14:textId="066E828C" w:rsidR="00140A47" w:rsidRPr="006C62CB" w:rsidRDefault="007405A5" w:rsidP="0015790F">
            <w:pPr>
              <w:pStyle w:val="ListParagraph"/>
              <w:numPr>
                <w:ilvl w:val="0"/>
                <w:numId w:val="8"/>
              </w:numPr>
            </w:pPr>
            <w:r w:rsidRPr="006C62CB">
              <w:t>Partner with businesses to support student membershi</w:t>
            </w:r>
            <w:r w:rsidR="0015790F" w:rsidRPr="006C62CB">
              <w:t>ps.</w:t>
            </w:r>
          </w:p>
        </w:tc>
      </w:tr>
      <w:tr w:rsidR="007D5F92" w:rsidRPr="00914E2A" w14:paraId="3E09DD7E" w14:textId="77777777" w:rsidTr="00F66374">
        <w:tc>
          <w:tcPr>
            <w:tcW w:w="2696" w:type="dxa"/>
          </w:tcPr>
          <w:p w14:paraId="3AF382D8" w14:textId="77777777" w:rsidR="007D5F92" w:rsidRPr="006C62CB" w:rsidRDefault="007D5F92" w:rsidP="007D5F92">
            <w:pPr>
              <w:pStyle w:val="ListParagraph"/>
            </w:pPr>
          </w:p>
        </w:tc>
        <w:tc>
          <w:tcPr>
            <w:tcW w:w="8094" w:type="dxa"/>
          </w:tcPr>
          <w:p w14:paraId="51267242" w14:textId="77777777" w:rsidR="007D5F92" w:rsidRPr="006C62CB" w:rsidRDefault="007D5F92" w:rsidP="007D5F9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u w:val="single"/>
              </w:rPr>
            </w:pPr>
            <w:r w:rsidRPr="006C62CB">
              <w:rPr>
                <w:b/>
                <w:bCs/>
                <w:u w:val="single"/>
              </w:rPr>
              <w:t>Technology</w:t>
            </w:r>
          </w:p>
          <w:p w14:paraId="29C99713" w14:textId="7233F873" w:rsidR="00B03BC4" w:rsidRPr="006C62CB" w:rsidRDefault="00B03BC4" w:rsidP="00326F53">
            <w:pPr>
              <w:pStyle w:val="ListParagraph"/>
              <w:numPr>
                <w:ilvl w:val="0"/>
                <w:numId w:val="4"/>
              </w:numPr>
            </w:pPr>
            <w:r w:rsidRPr="006C62CB">
              <w:t xml:space="preserve">Increase </w:t>
            </w:r>
            <w:r w:rsidR="007405A5" w:rsidRPr="006C62CB">
              <w:t>Facebook</w:t>
            </w:r>
            <w:r w:rsidRPr="006C62CB">
              <w:t xml:space="preserve">, </w:t>
            </w:r>
            <w:r w:rsidR="007405A5" w:rsidRPr="006C62CB">
              <w:t xml:space="preserve">Instagram, LinkedIn, Pinterest, </w:t>
            </w:r>
            <w:r w:rsidR="0015790F" w:rsidRPr="006C62CB">
              <w:t xml:space="preserve">TikTok, </w:t>
            </w:r>
            <w:r w:rsidR="007405A5" w:rsidRPr="006C62CB">
              <w:t xml:space="preserve">and </w:t>
            </w:r>
            <w:r w:rsidRPr="006C62CB">
              <w:t xml:space="preserve">chat rooms web </w:t>
            </w:r>
            <w:r w:rsidR="007405A5" w:rsidRPr="006C62CB">
              <w:t>presence.</w:t>
            </w:r>
          </w:p>
          <w:p w14:paraId="77D5C148" w14:textId="6C9EBFDD" w:rsidR="00B03BC4" w:rsidRPr="006C62CB" w:rsidRDefault="00B03BC4" w:rsidP="00326F53">
            <w:pPr>
              <w:pStyle w:val="ListParagraph"/>
              <w:numPr>
                <w:ilvl w:val="0"/>
                <w:numId w:val="4"/>
              </w:numPr>
            </w:pPr>
            <w:r w:rsidRPr="006C62CB">
              <w:t xml:space="preserve">Create a </w:t>
            </w:r>
            <w:r w:rsidR="007405A5" w:rsidRPr="006C62CB">
              <w:t xml:space="preserve">quarterly </w:t>
            </w:r>
            <w:r w:rsidRPr="006C62CB">
              <w:t xml:space="preserve">WVRA </w:t>
            </w:r>
            <w:r w:rsidR="007405A5" w:rsidRPr="006C62CB">
              <w:t>podcast.</w:t>
            </w:r>
          </w:p>
          <w:p w14:paraId="523F8CD5" w14:textId="14D6DE94" w:rsidR="00B03BC4" w:rsidRPr="006C62CB" w:rsidRDefault="00B03BC4" w:rsidP="00326F53">
            <w:pPr>
              <w:pStyle w:val="ListParagraph"/>
              <w:numPr>
                <w:ilvl w:val="0"/>
                <w:numId w:val="4"/>
              </w:numPr>
            </w:pPr>
            <w:r w:rsidRPr="006C62CB">
              <w:lastRenderedPageBreak/>
              <w:t xml:space="preserve">Continue to update website </w:t>
            </w:r>
            <w:r w:rsidR="007405A5" w:rsidRPr="006C62CB">
              <w:t>regularly.</w:t>
            </w:r>
          </w:p>
          <w:p w14:paraId="67E27AE6" w14:textId="73692569" w:rsidR="007405A5" w:rsidRPr="006C62CB" w:rsidRDefault="00B03BC4" w:rsidP="0015790F">
            <w:pPr>
              <w:pStyle w:val="ListParagraph"/>
              <w:numPr>
                <w:ilvl w:val="0"/>
                <w:numId w:val="4"/>
              </w:numPr>
            </w:pPr>
            <w:r w:rsidRPr="006C62CB">
              <w:t xml:space="preserve">Continue to add local council </w:t>
            </w:r>
            <w:r w:rsidR="007405A5" w:rsidRPr="006C62CB">
              <w:t>webpages.</w:t>
            </w:r>
          </w:p>
          <w:p w14:paraId="1A48C836" w14:textId="1571C6C7" w:rsidR="007405A5" w:rsidRPr="006C62CB" w:rsidRDefault="007405A5" w:rsidP="00B03BC4">
            <w:pPr>
              <w:pStyle w:val="ListParagraph"/>
              <w:numPr>
                <w:ilvl w:val="0"/>
                <w:numId w:val="4"/>
              </w:numPr>
            </w:pPr>
            <w:r w:rsidRPr="006C62CB">
              <w:t>Create a mailing list for newsletter and publications.</w:t>
            </w:r>
            <w:r w:rsidR="0015790F" w:rsidRPr="006C62CB">
              <w:t xml:space="preserve"> Mail poet</w:t>
            </w:r>
          </w:p>
          <w:p w14:paraId="2AEF6BDE" w14:textId="3B5894A2" w:rsidR="007405A5" w:rsidRPr="006C62CB" w:rsidRDefault="007405A5" w:rsidP="00B03BC4">
            <w:pPr>
              <w:pStyle w:val="ListParagraph"/>
              <w:numPr>
                <w:ilvl w:val="0"/>
                <w:numId w:val="4"/>
              </w:numPr>
            </w:pPr>
            <w:r w:rsidRPr="006C62CB">
              <w:t>Create a members-only website section.</w:t>
            </w:r>
            <w:r w:rsidR="0015790F" w:rsidRPr="006C62CB">
              <w:t xml:space="preserve"> Samantha needs info/materials. </w:t>
            </w:r>
          </w:p>
        </w:tc>
      </w:tr>
      <w:tr w:rsidR="007D5F92" w:rsidRPr="00914E2A" w14:paraId="191DFB62" w14:textId="77777777" w:rsidTr="00F66374">
        <w:tc>
          <w:tcPr>
            <w:tcW w:w="2696" w:type="dxa"/>
          </w:tcPr>
          <w:p w14:paraId="49D86F8D" w14:textId="77777777" w:rsidR="007D5F92" w:rsidRDefault="007D5F92" w:rsidP="007D5F92">
            <w:pPr>
              <w:pStyle w:val="ListParagraph"/>
            </w:pPr>
          </w:p>
        </w:tc>
        <w:tc>
          <w:tcPr>
            <w:tcW w:w="8094" w:type="dxa"/>
          </w:tcPr>
          <w:p w14:paraId="4CE440C2" w14:textId="77777777" w:rsidR="007D5F92" w:rsidRDefault="007D5F92" w:rsidP="007D5F9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u w:val="single"/>
              </w:rPr>
            </w:pPr>
            <w:r w:rsidRPr="007D5F92">
              <w:rPr>
                <w:b/>
                <w:bCs/>
                <w:u w:val="single"/>
              </w:rPr>
              <w:t>Budget</w:t>
            </w:r>
          </w:p>
          <w:p w14:paraId="2871D2FF" w14:textId="61E4B160" w:rsidR="00B03BC4" w:rsidRDefault="00B03BC4" w:rsidP="00E65A45">
            <w:pPr>
              <w:pStyle w:val="ListParagraph"/>
              <w:numPr>
                <w:ilvl w:val="0"/>
                <w:numId w:val="7"/>
              </w:numPr>
            </w:pPr>
            <w:r>
              <w:t>Increase all levels of memberships</w:t>
            </w:r>
            <w:r w:rsidR="007405A5">
              <w:t xml:space="preserve"> including parents, students, community organizations.</w:t>
            </w:r>
          </w:p>
          <w:p w14:paraId="733FE2D4" w14:textId="60E90D15" w:rsidR="00B03BC4" w:rsidRDefault="007405A5" w:rsidP="00B03BC4">
            <w:pPr>
              <w:pStyle w:val="ListParagraph"/>
              <w:numPr>
                <w:ilvl w:val="0"/>
                <w:numId w:val="7"/>
              </w:numPr>
            </w:pPr>
            <w:r>
              <w:t>Add website links for</w:t>
            </w:r>
            <w:r w:rsidR="00B03BC4">
              <w:t xml:space="preserve"> n</w:t>
            </w:r>
            <w:r w:rsidR="007F5C6B">
              <w:t>ew baby</w:t>
            </w:r>
            <w:r w:rsidR="00B03BC4">
              <w:t>, living</w:t>
            </w:r>
            <w:r>
              <w:t>,</w:t>
            </w:r>
            <w:r w:rsidR="00B03BC4">
              <w:t xml:space="preserve"> memorial </w:t>
            </w:r>
            <w:r>
              <w:t>and teacher appreciation donations.</w:t>
            </w:r>
          </w:p>
          <w:p w14:paraId="72251332" w14:textId="1F975BAF" w:rsidR="00E65A45" w:rsidRPr="00914E2A" w:rsidRDefault="00E65A45" w:rsidP="00E65A45">
            <w:pPr>
              <w:pStyle w:val="ListParagraph"/>
              <w:numPr>
                <w:ilvl w:val="0"/>
                <w:numId w:val="7"/>
              </w:numPr>
            </w:pPr>
            <w:r w:rsidRPr="00914E2A">
              <w:t>Add a merchandising section to website</w:t>
            </w:r>
            <w:r w:rsidR="007405A5" w:rsidRPr="00914E2A">
              <w:t xml:space="preserve"> including t-shirts, pens/pencils, note pads</w:t>
            </w:r>
            <w:r w:rsidR="00F83E7B" w:rsidRPr="00914E2A">
              <w:t xml:space="preserve">, </w:t>
            </w:r>
            <w:r w:rsidR="007405A5" w:rsidRPr="00914E2A">
              <w:t>totes</w:t>
            </w:r>
            <w:r w:rsidR="00F83E7B" w:rsidRPr="00914E2A">
              <w:t>, water bottles, and laptop stickers</w:t>
            </w:r>
            <w:r w:rsidR="007405A5" w:rsidRPr="00914E2A">
              <w:t>.</w:t>
            </w:r>
          </w:p>
          <w:p w14:paraId="0F3C588E" w14:textId="1D77BD7F" w:rsidR="007F5C6B" w:rsidRPr="00E178BF" w:rsidRDefault="00B03BC4" w:rsidP="007F5C6B">
            <w:pPr>
              <w:pStyle w:val="ListParagraph"/>
              <w:numPr>
                <w:ilvl w:val="0"/>
                <w:numId w:val="7"/>
              </w:numPr>
            </w:pPr>
            <w:r w:rsidRPr="00914E2A">
              <w:t xml:space="preserve">Hold </w:t>
            </w:r>
            <w:r w:rsidR="007F5C6B" w:rsidRPr="00914E2A">
              <w:t>Book Bingos</w:t>
            </w:r>
            <w:r w:rsidR="00F83E7B" w:rsidRPr="00914E2A">
              <w:t>/Charity Bingo</w:t>
            </w:r>
            <w:r w:rsidRPr="00914E2A">
              <w:t xml:space="preserve"> and Fund-raising dinner events</w:t>
            </w:r>
            <w:r w:rsidR="00F83E7B" w:rsidRPr="00914E2A">
              <w:t>.</w:t>
            </w:r>
          </w:p>
        </w:tc>
      </w:tr>
      <w:tr w:rsidR="00771C76" w:rsidRPr="00914E2A" w14:paraId="14EAF90E" w14:textId="77777777" w:rsidTr="00F2182E">
        <w:tc>
          <w:tcPr>
            <w:tcW w:w="10790" w:type="dxa"/>
            <w:gridSpan w:val="2"/>
          </w:tcPr>
          <w:p w14:paraId="339C796C" w14:textId="494F0F31" w:rsidR="00771C76" w:rsidRPr="00771C76" w:rsidRDefault="00771C76" w:rsidP="00771C76">
            <w:pPr>
              <w:pStyle w:val="ListParagraph"/>
              <w:rPr>
                <w:b/>
                <w:bCs/>
              </w:rPr>
            </w:pPr>
            <w:r w:rsidRPr="00771C76">
              <w:rPr>
                <w:b/>
                <w:bCs/>
              </w:rPr>
              <w:t>Ad-Hoc</w:t>
            </w:r>
            <w:r>
              <w:rPr>
                <w:b/>
                <w:bCs/>
              </w:rPr>
              <w:t xml:space="preserve"> Committee Chairs will retain specific plans to appoint contacts for each action presented and monitor progress in order to revise, re-evaluate, reflect on strategic plan each year. </w:t>
            </w:r>
            <w:r w:rsidR="003566F0">
              <w:rPr>
                <w:b/>
                <w:bCs/>
              </w:rPr>
              <w:t xml:space="preserve">A time frame and reporting form will be provided to them after approval of plan by BOD.  </w:t>
            </w:r>
          </w:p>
        </w:tc>
      </w:tr>
    </w:tbl>
    <w:p w14:paraId="0C8D9BFA" w14:textId="77777777" w:rsidR="00503846" w:rsidRDefault="00503846"/>
    <w:sectPr w:rsidR="00503846" w:rsidSect="0050384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0120F" w14:textId="77777777" w:rsidR="00375657" w:rsidRDefault="00375657" w:rsidP="00503846">
      <w:r>
        <w:separator/>
      </w:r>
    </w:p>
  </w:endnote>
  <w:endnote w:type="continuationSeparator" w:id="0">
    <w:p w14:paraId="7AC7CA7D" w14:textId="77777777" w:rsidR="00375657" w:rsidRDefault="00375657" w:rsidP="0050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76803" w14:textId="77777777" w:rsidR="00375657" w:rsidRDefault="00375657" w:rsidP="00503846">
      <w:r>
        <w:separator/>
      </w:r>
    </w:p>
  </w:footnote>
  <w:footnote w:type="continuationSeparator" w:id="0">
    <w:p w14:paraId="102A7878" w14:textId="77777777" w:rsidR="00375657" w:rsidRDefault="00375657" w:rsidP="0050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56472" w14:textId="4B32001E" w:rsidR="00503846" w:rsidRPr="00503846" w:rsidRDefault="00503846" w:rsidP="00503846">
    <w:pPr>
      <w:pStyle w:val="Header"/>
      <w:jc w:val="center"/>
      <w:rPr>
        <w:b/>
        <w:bCs/>
      </w:rPr>
    </w:pPr>
    <w:r w:rsidRPr="00503846">
      <w:rPr>
        <w:b/>
        <w:bCs/>
      </w:rPr>
      <w:t>West Virginia Reading Association</w:t>
    </w:r>
    <w:r>
      <w:rPr>
        <w:b/>
        <w:bCs/>
      </w:rPr>
      <w:t xml:space="preserve"> (WVRA)</w:t>
    </w:r>
  </w:p>
  <w:p w14:paraId="191EB74F" w14:textId="79FD658E" w:rsidR="00503846" w:rsidRPr="00503846" w:rsidRDefault="00503846" w:rsidP="00503846">
    <w:pPr>
      <w:pStyle w:val="Header"/>
      <w:jc w:val="center"/>
      <w:rPr>
        <w:b/>
        <w:bCs/>
      </w:rPr>
    </w:pPr>
    <w:r w:rsidRPr="00503846">
      <w:rPr>
        <w:b/>
        <w:bCs/>
      </w:rPr>
      <w:t>Strategic Plan</w:t>
    </w:r>
    <w:r w:rsidR="007D5F92">
      <w:rPr>
        <w:b/>
        <w:bCs/>
      </w:rPr>
      <w:t xml:space="preserve"> (Three Years)</w:t>
    </w:r>
  </w:p>
  <w:p w14:paraId="7F77EA48" w14:textId="47CFAF88" w:rsidR="00503846" w:rsidRPr="00503846" w:rsidRDefault="00503846" w:rsidP="00503846">
    <w:pPr>
      <w:pStyle w:val="Header"/>
      <w:jc w:val="center"/>
      <w:rPr>
        <w:b/>
        <w:bCs/>
      </w:rPr>
    </w:pPr>
    <w:r w:rsidRPr="00503846">
      <w:rPr>
        <w:b/>
        <w:bCs/>
      </w:rPr>
      <w:t>202</w:t>
    </w:r>
    <w:r w:rsidR="0015790F">
      <w:rPr>
        <w:b/>
        <w:bCs/>
      </w:rPr>
      <w:t>4</w:t>
    </w:r>
    <w:r w:rsidR="00B03BC4">
      <w:rPr>
        <w:b/>
        <w:bCs/>
      </w:rPr>
      <w:t>-202</w:t>
    </w:r>
    <w:r w:rsidR="0015790F">
      <w:rPr>
        <w:b/>
        <w:bCs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03FD"/>
    <w:multiLevelType w:val="hybridMultilevel"/>
    <w:tmpl w:val="4E78C7D0"/>
    <w:lvl w:ilvl="0" w:tplc="565EC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80BED"/>
    <w:multiLevelType w:val="hybridMultilevel"/>
    <w:tmpl w:val="64A8F2C8"/>
    <w:lvl w:ilvl="0" w:tplc="A148B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1053D"/>
    <w:multiLevelType w:val="hybridMultilevel"/>
    <w:tmpl w:val="7A0E0814"/>
    <w:lvl w:ilvl="0" w:tplc="0546CD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37E9A"/>
    <w:multiLevelType w:val="hybridMultilevel"/>
    <w:tmpl w:val="8AD2FED8"/>
    <w:lvl w:ilvl="0" w:tplc="041877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41FC9"/>
    <w:multiLevelType w:val="hybridMultilevel"/>
    <w:tmpl w:val="1C1EEF06"/>
    <w:lvl w:ilvl="0" w:tplc="32626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666823"/>
    <w:multiLevelType w:val="hybridMultilevel"/>
    <w:tmpl w:val="740EA6DE"/>
    <w:lvl w:ilvl="0" w:tplc="165660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D79B1"/>
    <w:multiLevelType w:val="hybridMultilevel"/>
    <w:tmpl w:val="FE4A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521C7"/>
    <w:multiLevelType w:val="hybridMultilevel"/>
    <w:tmpl w:val="1C404C82"/>
    <w:lvl w:ilvl="0" w:tplc="0D4A1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9F6DC1"/>
    <w:multiLevelType w:val="hybridMultilevel"/>
    <w:tmpl w:val="67D02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076037">
    <w:abstractNumId w:val="6"/>
  </w:num>
  <w:num w:numId="2" w16cid:durableId="1491752452">
    <w:abstractNumId w:val="8"/>
  </w:num>
  <w:num w:numId="3" w16cid:durableId="1476484649">
    <w:abstractNumId w:val="2"/>
  </w:num>
  <w:num w:numId="4" w16cid:durableId="909115562">
    <w:abstractNumId w:val="5"/>
  </w:num>
  <w:num w:numId="5" w16cid:durableId="236594670">
    <w:abstractNumId w:val="4"/>
  </w:num>
  <w:num w:numId="6" w16cid:durableId="2029136442">
    <w:abstractNumId w:val="7"/>
  </w:num>
  <w:num w:numId="7" w16cid:durableId="824518309">
    <w:abstractNumId w:val="1"/>
  </w:num>
  <w:num w:numId="8" w16cid:durableId="374669419">
    <w:abstractNumId w:val="3"/>
  </w:num>
  <w:num w:numId="9" w16cid:durableId="120667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46"/>
    <w:rsid w:val="000C693F"/>
    <w:rsid w:val="001136EC"/>
    <w:rsid w:val="001172E2"/>
    <w:rsid w:val="00140A47"/>
    <w:rsid w:val="0015790F"/>
    <w:rsid w:val="001B25B3"/>
    <w:rsid w:val="001B345A"/>
    <w:rsid w:val="00243FFF"/>
    <w:rsid w:val="002951E4"/>
    <w:rsid w:val="00326F53"/>
    <w:rsid w:val="003566F0"/>
    <w:rsid w:val="00375657"/>
    <w:rsid w:val="00503846"/>
    <w:rsid w:val="005A7447"/>
    <w:rsid w:val="006C62CB"/>
    <w:rsid w:val="007105C5"/>
    <w:rsid w:val="007405A5"/>
    <w:rsid w:val="00771C76"/>
    <w:rsid w:val="007D5F92"/>
    <w:rsid w:val="007E488B"/>
    <w:rsid w:val="007F5C6B"/>
    <w:rsid w:val="008030B0"/>
    <w:rsid w:val="008E6A15"/>
    <w:rsid w:val="00914E2A"/>
    <w:rsid w:val="00B03BC4"/>
    <w:rsid w:val="00C157E2"/>
    <w:rsid w:val="00C43F49"/>
    <w:rsid w:val="00DA40F1"/>
    <w:rsid w:val="00E178BF"/>
    <w:rsid w:val="00E345F2"/>
    <w:rsid w:val="00E65A45"/>
    <w:rsid w:val="00E6669E"/>
    <w:rsid w:val="00E970A1"/>
    <w:rsid w:val="00F8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3BDE"/>
  <w15:chartTrackingRefBased/>
  <w15:docId w15:val="{D42FFD40-D56B-E942-9771-7F4FA181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846"/>
  </w:style>
  <w:style w:type="paragraph" w:styleId="Footer">
    <w:name w:val="footer"/>
    <w:basedOn w:val="Normal"/>
    <w:link w:val="FooterChar"/>
    <w:uiPriority w:val="99"/>
    <w:unhideWhenUsed/>
    <w:rsid w:val="00503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846"/>
  </w:style>
  <w:style w:type="table" w:styleId="TableGrid">
    <w:name w:val="Table Grid"/>
    <w:basedOn w:val="TableNormal"/>
    <w:uiPriority w:val="39"/>
    <w:rsid w:val="0050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5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Nichols</dc:creator>
  <cp:keywords/>
  <dc:description/>
  <cp:lastModifiedBy>Cheryl Jeffers</cp:lastModifiedBy>
  <cp:revision>2</cp:revision>
  <cp:lastPrinted>2023-05-28T01:03:00Z</cp:lastPrinted>
  <dcterms:created xsi:type="dcterms:W3CDTF">2024-09-03T14:16:00Z</dcterms:created>
  <dcterms:modified xsi:type="dcterms:W3CDTF">2024-09-03T14:16:00Z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2021-05-14T21:26:55Z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a6be343f-50a2-4181-a8e4-24bca564bcf5</vt:lpwstr>
  </property>
  <property fmtid="{D5CDD505-2E9C-101B-9397-08002B2CF9AE}" pid="8" name="MSIP_Label_460f4a70-4b6c-4bd4-a002-31edb9c00abe_ContentBits">
    <vt:lpwstr>0</vt:lpwstr>
  </property>
</Properties>
</file>